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3C" w:rsidRDefault="00D6773C" w:rsidP="001142DC">
      <w:pPr>
        <w:spacing w:line="276" w:lineRule="auto"/>
        <w:jc w:val="center"/>
        <w:rPr>
          <w:rFonts w:ascii="Arial" w:hAnsi="Arial" w:cs="Arial"/>
          <w:b/>
        </w:rPr>
      </w:pPr>
    </w:p>
    <w:p w:rsidR="00D6773C" w:rsidRDefault="00D6773C" w:rsidP="00D6773C">
      <w:pPr>
        <w:spacing w:line="276" w:lineRule="auto"/>
        <w:rPr>
          <w:rFonts w:ascii="Arial" w:hAnsi="Arial" w:cs="Arial"/>
          <w:b/>
        </w:rPr>
      </w:pPr>
    </w:p>
    <w:p w:rsidR="00D6773C" w:rsidRDefault="00D6773C" w:rsidP="001142DC">
      <w:pPr>
        <w:spacing w:line="276" w:lineRule="auto"/>
        <w:jc w:val="center"/>
        <w:rPr>
          <w:rFonts w:ascii="Arial" w:hAnsi="Arial" w:cs="Arial"/>
          <w:b/>
        </w:rPr>
      </w:pPr>
    </w:p>
    <w:p w:rsidR="00D6773C" w:rsidRDefault="00D6773C" w:rsidP="00D6773C">
      <w:pPr>
        <w:spacing w:line="276" w:lineRule="auto"/>
        <w:ind w:left="1701" w:hanging="1701"/>
        <w:rPr>
          <w:rFonts w:ascii="Arial" w:hAnsi="Arial" w:cs="Arial"/>
          <w:b/>
        </w:rPr>
      </w:pPr>
      <w:r w:rsidRPr="00D81C82">
        <w:rPr>
          <w:rFonts w:ascii="Times New Roman" w:hAnsi="Times New Roman"/>
          <w:sz w:val="24"/>
          <w:szCs w:val="24"/>
        </w:rPr>
        <w:t>Tytuł projektu:</w:t>
      </w:r>
      <w:r>
        <w:rPr>
          <w:rFonts w:ascii="Arial" w:hAnsi="Arial" w:cs="Arial"/>
          <w:b/>
        </w:rPr>
        <w:t xml:space="preserve"> </w:t>
      </w:r>
      <w:r w:rsidR="001142DC">
        <w:rPr>
          <w:rFonts w:ascii="Arial" w:hAnsi="Arial" w:cs="Arial"/>
          <w:b/>
        </w:rPr>
        <w:t>„</w:t>
      </w:r>
      <w:r w:rsidR="004416A6">
        <w:rPr>
          <w:rFonts w:ascii="Arial" w:hAnsi="Arial" w:cs="Arial"/>
          <w:b/>
        </w:rPr>
        <w:t>Uporządkowanie gospodarki wodno-ściekowej w aglomeracji Ostrowiec Świętokrzyski- etap I</w:t>
      </w:r>
      <w:r w:rsidR="001142DC" w:rsidRPr="00CD22A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:rsidR="00D6773C" w:rsidRDefault="00D6773C" w:rsidP="00A5746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5746B" w:rsidRDefault="00D6773C" w:rsidP="00D6773C">
      <w:pPr>
        <w:spacing w:line="276" w:lineRule="auto"/>
        <w:ind w:left="1701" w:hanging="1701"/>
        <w:rPr>
          <w:rFonts w:ascii="Arial" w:hAnsi="Arial" w:cs="Arial"/>
          <w:b/>
        </w:rPr>
      </w:pPr>
      <w:r w:rsidRPr="00E959AA">
        <w:rPr>
          <w:rFonts w:ascii="Arial" w:hAnsi="Arial" w:cs="Arial"/>
        </w:rPr>
        <w:t>Beneficjent</w:t>
      </w:r>
      <w:r w:rsidR="00E959AA" w:rsidRPr="00E959AA">
        <w:rPr>
          <w:rFonts w:ascii="Arial" w:hAnsi="Arial" w:cs="Arial"/>
        </w:rPr>
        <w:t>:</w:t>
      </w:r>
      <w:r w:rsidR="00E959AA">
        <w:rPr>
          <w:rFonts w:ascii="Arial" w:hAnsi="Arial" w:cs="Arial"/>
          <w:b/>
        </w:rPr>
        <w:t xml:space="preserve"> Miejskie Wodociągi i Kanalizacja Sp. z o.o. w Ostrowcu Św. </w:t>
      </w:r>
    </w:p>
    <w:p w:rsidR="00A5746B" w:rsidRDefault="00A5746B" w:rsidP="00D6773C">
      <w:pPr>
        <w:spacing w:line="276" w:lineRule="auto"/>
        <w:ind w:left="1701" w:hanging="1701"/>
        <w:rPr>
          <w:rFonts w:ascii="Arial" w:hAnsi="Arial" w:cs="Arial"/>
          <w:b/>
        </w:rPr>
      </w:pPr>
    </w:p>
    <w:p w:rsidR="00A5746B" w:rsidRDefault="00A5746B" w:rsidP="00A5746B">
      <w:pPr>
        <w:spacing w:line="276" w:lineRule="auto"/>
        <w:ind w:left="1701" w:hanging="1701"/>
        <w:rPr>
          <w:rFonts w:ascii="Times New Roman" w:hAnsi="Times New Roman"/>
          <w:b/>
          <w:sz w:val="24"/>
          <w:szCs w:val="24"/>
        </w:rPr>
      </w:pPr>
      <w:r w:rsidRPr="00431B59">
        <w:rPr>
          <w:rFonts w:ascii="Times New Roman" w:hAnsi="Times New Roman"/>
          <w:sz w:val="24"/>
          <w:szCs w:val="24"/>
        </w:rPr>
        <w:t>Umowa nr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1C82">
        <w:rPr>
          <w:rFonts w:ascii="Times New Roman" w:hAnsi="Times New Roman"/>
          <w:b/>
          <w:sz w:val="24"/>
          <w:szCs w:val="24"/>
        </w:rPr>
        <w:t>POIS.01.01.00-00-</w:t>
      </w:r>
      <w:r>
        <w:rPr>
          <w:rFonts w:ascii="Times New Roman" w:hAnsi="Times New Roman"/>
          <w:b/>
          <w:sz w:val="24"/>
          <w:szCs w:val="24"/>
        </w:rPr>
        <w:t>126/09-00 z dnia 29.06.2009 r.</w:t>
      </w:r>
    </w:p>
    <w:p w:rsidR="00D6773C" w:rsidRPr="00D6773C" w:rsidRDefault="00D6773C" w:rsidP="00D6773C">
      <w:pPr>
        <w:spacing w:line="276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142DC" w:rsidRDefault="001142DC"/>
    <w:p w:rsidR="00B0147A" w:rsidRPr="001142DC" w:rsidRDefault="001142D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 w:rsidRPr="001142DC">
        <w:rPr>
          <w:rFonts w:ascii="Times New Roman" w:hAnsi="Times New Roman"/>
          <w:sz w:val="24"/>
          <w:szCs w:val="24"/>
        </w:rPr>
        <w:t xml:space="preserve">Wartość projektu </w:t>
      </w:r>
      <w:r w:rsidR="009A6FCC">
        <w:rPr>
          <w:rFonts w:ascii="Times New Roman" w:hAnsi="Times New Roman"/>
          <w:sz w:val="24"/>
          <w:szCs w:val="24"/>
        </w:rPr>
        <w:tab/>
      </w:r>
      <w:r w:rsidR="009A6FCC">
        <w:rPr>
          <w:rFonts w:ascii="Times New Roman" w:hAnsi="Times New Roman"/>
          <w:sz w:val="24"/>
          <w:szCs w:val="24"/>
        </w:rPr>
        <w:tab/>
      </w:r>
      <w:r w:rsidR="009A6FCC">
        <w:rPr>
          <w:rFonts w:ascii="Times New Roman" w:hAnsi="Times New Roman"/>
          <w:sz w:val="24"/>
          <w:szCs w:val="24"/>
        </w:rPr>
        <w:tab/>
      </w:r>
      <w:r w:rsidRPr="001142DC">
        <w:rPr>
          <w:rFonts w:ascii="Times New Roman" w:hAnsi="Times New Roman"/>
          <w:sz w:val="24"/>
          <w:szCs w:val="24"/>
        </w:rPr>
        <w:t xml:space="preserve">– </w:t>
      </w:r>
      <w:r w:rsidR="00CF6BC6">
        <w:rPr>
          <w:rFonts w:ascii="Times New Roman" w:hAnsi="Times New Roman"/>
          <w:sz w:val="24"/>
          <w:szCs w:val="24"/>
        </w:rPr>
        <w:t>80 048 567,86</w:t>
      </w:r>
      <w:r w:rsidRPr="001142DC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142DC" w:rsidRDefault="001142D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 w:rsidRPr="001142DC">
        <w:rPr>
          <w:rFonts w:ascii="Times New Roman" w:hAnsi="Times New Roman"/>
          <w:sz w:val="24"/>
          <w:szCs w:val="24"/>
        </w:rPr>
        <w:t xml:space="preserve">Kwota wydatków kwalifikowanych – </w:t>
      </w:r>
      <w:r w:rsidR="00CF6BC6">
        <w:rPr>
          <w:rFonts w:ascii="Times New Roman" w:hAnsi="Times New Roman"/>
          <w:sz w:val="24"/>
          <w:szCs w:val="24"/>
        </w:rPr>
        <w:t xml:space="preserve"> 46 151 694,80</w:t>
      </w:r>
      <w:r w:rsidRPr="001142DC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142DC" w:rsidRDefault="009A6FC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dofinansowania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</w:t>
      </w:r>
      <w:r w:rsidR="00CF6BC6">
        <w:rPr>
          <w:rFonts w:ascii="Times New Roman" w:hAnsi="Times New Roman"/>
          <w:sz w:val="24"/>
          <w:szCs w:val="24"/>
        </w:rPr>
        <w:t>39</w:t>
      </w:r>
      <w:r w:rsidR="00031B0E">
        <w:rPr>
          <w:rFonts w:ascii="Times New Roman" w:hAnsi="Times New Roman"/>
          <w:sz w:val="24"/>
          <w:szCs w:val="24"/>
        </w:rPr>
        <w:t> 228 940,44</w:t>
      </w:r>
      <w:r w:rsidR="001142DC" w:rsidRPr="001142DC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142DC" w:rsidRDefault="001142DC">
      <w:pPr>
        <w:rPr>
          <w:rFonts w:ascii="Times New Roman" w:hAnsi="Times New Roman"/>
          <w:sz w:val="24"/>
          <w:szCs w:val="24"/>
        </w:rPr>
      </w:pPr>
    </w:p>
    <w:p w:rsidR="001142DC" w:rsidRPr="001142DC" w:rsidRDefault="001142DC">
      <w:pPr>
        <w:rPr>
          <w:rFonts w:ascii="Times New Roman" w:hAnsi="Times New Roman"/>
          <w:sz w:val="24"/>
          <w:szCs w:val="24"/>
        </w:rPr>
      </w:pPr>
    </w:p>
    <w:p w:rsidR="001142DC" w:rsidRPr="009A6FCC" w:rsidRDefault="001142DC">
      <w:pPr>
        <w:rPr>
          <w:rFonts w:ascii="Times New Roman" w:hAnsi="Times New Roman"/>
          <w:b/>
          <w:sz w:val="24"/>
          <w:szCs w:val="24"/>
        </w:rPr>
      </w:pPr>
      <w:r w:rsidRPr="009A6FCC">
        <w:rPr>
          <w:rFonts w:ascii="Times New Roman" w:hAnsi="Times New Roman"/>
          <w:b/>
          <w:sz w:val="24"/>
          <w:szCs w:val="24"/>
        </w:rPr>
        <w:t>Wskaźniki produktu:</w:t>
      </w:r>
    </w:p>
    <w:p w:rsidR="001142DC" w:rsidRPr="001142DC" w:rsidRDefault="001142D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 w:rsidRPr="001142DC">
        <w:rPr>
          <w:rFonts w:ascii="Times New Roman" w:hAnsi="Times New Roman"/>
          <w:sz w:val="24"/>
          <w:szCs w:val="24"/>
        </w:rPr>
        <w:t xml:space="preserve">Długość wybudowanej sieci kanalizacji sanitarnej – </w:t>
      </w:r>
      <w:r w:rsidR="00031B0E">
        <w:rPr>
          <w:rFonts w:ascii="Times New Roman" w:hAnsi="Times New Roman"/>
          <w:sz w:val="24"/>
          <w:szCs w:val="24"/>
        </w:rPr>
        <w:t xml:space="preserve">25,23 </w:t>
      </w:r>
      <w:r w:rsidRPr="001142DC">
        <w:rPr>
          <w:rFonts w:ascii="Times New Roman" w:hAnsi="Times New Roman"/>
          <w:sz w:val="24"/>
          <w:szCs w:val="24"/>
        </w:rPr>
        <w:t>km (100%)</w:t>
      </w:r>
    </w:p>
    <w:p w:rsidR="001142DC" w:rsidRPr="001142DC" w:rsidRDefault="001142D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 w:rsidRPr="001142DC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1142DC" w:rsidRPr="001142DC" w:rsidRDefault="001142DC">
      <w:pPr>
        <w:rPr>
          <w:rFonts w:ascii="Times New Roman" w:hAnsi="Times New Roman"/>
          <w:sz w:val="24"/>
          <w:szCs w:val="24"/>
        </w:rPr>
      </w:pPr>
    </w:p>
    <w:p w:rsidR="001142DC" w:rsidRPr="009A6FCC" w:rsidRDefault="001142DC">
      <w:pPr>
        <w:rPr>
          <w:rFonts w:ascii="Times New Roman" w:hAnsi="Times New Roman"/>
          <w:b/>
          <w:sz w:val="24"/>
          <w:szCs w:val="24"/>
        </w:rPr>
      </w:pPr>
      <w:r w:rsidRPr="009A6FCC">
        <w:rPr>
          <w:rFonts w:ascii="Times New Roman" w:hAnsi="Times New Roman"/>
          <w:b/>
          <w:sz w:val="24"/>
          <w:szCs w:val="24"/>
        </w:rPr>
        <w:t xml:space="preserve">Wskaźniki rezultatu </w:t>
      </w:r>
    </w:p>
    <w:p w:rsidR="001142DC" w:rsidRDefault="001142D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 w:rsidRPr="001142DC">
        <w:rPr>
          <w:rFonts w:ascii="Times New Roman" w:hAnsi="Times New Roman"/>
          <w:sz w:val="24"/>
          <w:szCs w:val="24"/>
        </w:rPr>
        <w:t>Liczba osób podłączonych do wybudowanej / zmodernizowanej kanaliz</w:t>
      </w:r>
      <w:bookmarkStart w:id="0" w:name="_GoBack"/>
      <w:bookmarkEnd w:id="0"/>
      <w:r w:rsidRPr="001142DC">
        <w:rPr>
          <w:rFonts w:ascii="Times New Roman" w:hAnsi="Times New Roman"/>
          <w:sz w:val="24"/>
          <w:szCs w:val="24"/>
        </w:rPr>
        <w:t xml:space="preserve">acji sanitarnej – </w:t>
      </w:r>
      <w:r w:rsidR="00031B0E">
        <w:rPr>
          <w:rFonts w:ascii="Times New Roman" w:hAnsi="Times New Roman"/>
          <w:sz w:val="24"/>
          <w:szCs w:val="24"/>
        </w:rPr>
        <w:t>3 794 (107,7</w:t>
      </w:r>
      <w:r w:rsidRPr="001142DC">
        <w:rPr>
          <w:rFonts w:ascii="Times New Roman" w:hAnsi="Times New Roman"/>
          <w:sz w:val="24"/>
          <w:szCs w:val="24"/>
        </w:rPr>
        <w:t>%)</w:t>
      </w:r>
      <w:r w:rsidR="009A6FCC">
        <w:rPr>
          <w:rFonts w:ascii="Times New Roman" w:hAnsi="Times New Roman"/>
          <w:sz w:val="24"/>
          <w:szCs w:val="24"/>
        </w:rPr>
        <w:t xml:space="preserve"> – osiągnięty do </w:t>
      </w:r>
      <w:r w:rsidR="00031B0E">
        <w:rPr>
          <w:rFonts w:ascii="Times New Roman" w:hAnsi="Times New Roman"/>
          <w:sz w:val="24"/>
          <w:szCs w:val="24"/>
        </w:rPr>
        <w:t>29.09.</w:t>
      </w:r>
      <w:r w:rsidR="009A6FCC">
        <w:rPr>
          <w:rFonts w:ascii="Times New Roman" w:hAnsi="Times New Roman"/>
          <w:sz w:val="24"/>
          <w:szCs w:val="24"/>
        </w:rPr>
        <w:t xml:space="preserve">2015 r. </w:t>
      </w:r>
    </w:p>
    <w:p w:rsidR="009A6FCC" w:rsidRDefault="009A6FCC" w:rsidP="00A5746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6FCC" w:rsidRDefault="009A6FC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realizacji projektu: </w:t>
      </w:r>
      <w:r w:rsidR="00031B0E">
        <w:rPr>
          <w:rFonts w:ascii="Times New Roman" w:hAnsi="Times New Roman"/>
          <w:sz w:val="24"/>
          <w:szCs w:val="24"/>
        </w:rPr>
        <w:t>01.09.2008</w:t>
      </w:r>
      <w:r>
        <w:rPr>
          <w:rFonts w:ascii="Times New Roman" w:hAnsi="Times New Roman"/>
          <w:sz w:val="24"/>
          <w:szCs w:val="24"/>
        </w:rPr>
        <w:t xml:space="preserve"> r. – </w:t>
      </w:r>
      <w:r w:rsidR="00031B0E">
        <w:rPr>
          <w:rFonts w:ascii="Times New Roman" w:hAnsi="Times New Roman"/>
          <w:sz w:val="24"/>
          <w:szCs w:val="24"/>
        </w:rPr>
        <w:t>31.05</w:t>
      </w:r>
      <w:r>
        <w:rPr>
          <w:rFonts w:ascii="Times New Roman" w:hAnsi="Times New Roman"/>
          <w:sz w:val="24"/>
          <w:szCs w:val="24"/>
        </w:rPr>
        <w:t>.2015 r.</w:t>
      </w:r>
    </w:p>
    <w:p w:rsidR="009A6FCC" w:rsidRPr="001142DC" w:rsidRDefault="009A6FCC" w:rsidP="00A574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31B0E">
        <w:rPr>
          <w:rFonts w:ascii="Times New Roman" w:hAnsi="Times New Roman"/>
          <w:sz w:val="24"/>
          <w:szCs w:val="24"/>
        </w:rPr>
        <w:t>31.05</w:t>
      </w:r>
      <w:r>
        <w:rPr>
          <w:rFonts w:ascii="Times New Roman" w:hAnsi="Times New Roman"/>
          <w:sz w:val="24"/>
          <w:szCs w:val="24"/>
        </w:rPr>
        <w:t>.2015 r.</w:t>
      </w:r>
    </w:p>
    <w:sectPr w:rsidR="009A6FCC" w:rsidRPr="001142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87" w:rsidRDefault="00083387" w:rsidP="00D6773C">
      <w:r>
        <w:separator/>
      </w:r>
    </w:p>
  </w:endnote>
  <w:endnote w:type="continuationSeparator" w:id="0">
    <w:p w:rsidR="00083387" w:rsidRDefault="00083387" w:rsidP="00D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87" w:rsidRDefault="00083387" w:rsidP="00D6773C">
      <w:r>
        <w:separator/>
      </w:r>
    </w:p>
  </w:footnote>
  <w:footnote w:type="continuationSeparator" w:id="0">
    <w:p w:rsidR="00083387" w:rsidRDefault="00083387" w:rsidP="00D6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3C" w:rsidRDefault="00D6773C">
    <w:pPr>
      <w:pStyle w:val="Nagwek"/>
    </w:pPr>
    <w:r w:rsidRPr="0056732C">
      <w:rPr>
        <w:rFonts w:ascii="Arial" w:hAnsi="Arial" w:cs="Arial"/>
        <w:noProof/>
        <w:lang w:eastAsia="pl-PL"/>
      </w:rPr>
      <w:drawing>
        <wp:inline distT="0" distB="0" distL="0" distR="0" wp14:anchorId="24029D54" wp14:editId="135A7383">
          <wp:extent cx="5753100" cy="81915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83387"/>
    <w:rsid w:val="001142DC"/>
    <w:rsid w:val="00182A0A"/>
    <w:rsid w:val="002E3C31"/>
    <w:rsid w:val="003122C3"/>
    <w:rsid w:val="004416A6"/>
    <w:rsid w:val="009A6FCC"/>
    <w:rsid w:val="009B5FD3"/>
    <w:rsid w:val="00A5746B"/>
    <w:rsid w:val="00B0147A"/>
    <w:rsid w:val="00CF6BC6"/>
    <w:rsid w:val="00D6773C"/>
    <w:rsid w:val="00E959AA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7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4</cp:revision>
  <cp:lastPrinted>2015-11-12T12:23:00Z</cp:lastPrinted>
  <dcterms:created xsi:type="dcterms:W3CDTF">2016-04-25T12:26:00Z</dcterms:created>
  <dcterms:modified xsi:type="dcterms:W3CDTF">2016-04-26T07:08:00Z</dcterms:modified>
</cp:coreProperties>
</file>