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CA5A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Klauzula informacyjna o przetwarzaniu danych osobowych </w:t>
      </w:r>
    </w:p>
    <w:p w14:paraId="2B0996E5" w14:textId="77777777" w:rsidR="008A4B44" w:rsidRPr="007B3BAA" w:rsidRDefault="008A4B44" w:rsidP="008A4B44">
      <w:pPr>
        <w:pStyle w:val="Default"/>
        <w:jc w:val="both"/>
        <w:rPr>
          <w:b/>
          <w:bCs/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przez Wojewódzki Fundusz Ochrony Środowiska i Gospodarki Wodnej w Kielcach dla osób wskazanych przez Narodowy Fundusz Ochrony Środowiska i Gospodarki Wodnej </w:t>
      </w:r>
      <w:r w:rsidRPr="007B3BAA">
        <w:rPr>
          <w:b/>
          <w:bCs/>
          <w:sz w:val="22"/>
          <w:szCs w:val="22"/>
        </w:rPr>
        <w:br/>
        <w:t>do kontaktu w celu wykonywania Umowy udostępnienia środków.</w:t>
      </w:r>
    </w:p>
    <w:p w14:paraId="29EE8B83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</w:p>
    <w:p w14:paraId="3F6ADC88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Spełniając obowiązek informacyjny wynikający z art. 14 Rozporządzenia Parlamentu Europejskiego</w:t>
      </w:r>
      <w:r w:rsidRPr="007B3BAA">
        <w:rPr>
          <w:sz w:val="22"/>
          <w:szCs w:val="22"/>
        </w:rPr>
        <w:br/>
        <w:t xml:space="preserve">i Rady (UE) 2016/679 z dnia 27 kwietnia 2016 r. w sprawie ochrony osób fizycznych w związku </w:t>
      </w:r>
      <w:r w:rsidRPr="007B3BAA">
        <w:rPr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danych, zwane dalej „RODO”) Wojewódzki Fundusz Ochrony Środowiska i Gospodarki Wodnej w Kielcach informuje, że: </w:t>
      </w:r>
    </w:p>
    <w:p w14:paraId="019B333D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1. Administratorem Pani/Pana danych osobowych jest Wojewódzki Fundusz Ochrony Środowiska i Gospodarki Wodnej w Kielcach ul. Księdza J. Popiełuszki 41, 25-</w:t>
      </w:r>
      <w:r w:rsidR="007B3BAA" w:rsidRPr="007B3BAA">
        <w:rPr>
          <w:sz w:val="22"/>
          <w:szCs w:val="22"/>
        </w:rPr>
        <w:t xml:space="preserve">155 Kielce, tel. 41 366 15 12,  </w:t>
      </w:r>
      <w:r w:rsidRPr="007B3BAA">
        <w:rPr>
          <w:sz w:val="22"/>
          <w:szCs w:val="22"/>
        </w:rPr>
        <w:t xml:space="preserve">e-mail: biuro@wfos.com.pl </w:t>
      </w:r>
    </w:p>
    <w:p w14:paraId="3A0958DE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2. Istnieje możliwość kontaktu z inspektorem ochrony danych osobowych poprzez e-mail: iod@wfos.com.pl </w:t>
      </w:r>
    </w:p>
    <w:p w14:paraId="13A30ED9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3. Przetwarzane będą następujące kategorie Pani/Pana danych osobowych: imię i nazwisko, numer telefonu oraz adres e-mail. </w:t>
      </w:r>
    </w:p>
    <w:p w14:paraId="717D63BC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4. Podanie przez Panią/Pana danych osobowych jest dobrowolne lecz niezbędne w celu wykonywania Umowy udostępnienia środków z przeznaczeniem na udzielenie dotacji i wspólnej realizacji Programu Priorytetowego „Program Regionalnego Wsparcia Edukacji Ekologicznej”, zwanej dalej „Umową”. </w:t>
      </w:r>
    </w:p>
    <w:p w14:paraId="72681962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5. Pani/Pana dane osobowe będą przetwarzane na podstawie art. 6 ust. 1 lit. c) RODO (wypełnienie obowiązku prawnego dotyczącego archiwizacji) RODO oraz lit. e) RODO (niezbędność w celu wykonania zadania realizowanego w interesie publicznych </w:t>
      </w:r>
      <w:r w:rsidR="007B3BAA" w:rsidRPr="007B3BAA">
        <w:rPr>
          <w:sz w:val="22"/>
          <w:szCs w:val="22"/>
        </w:rPr>
        <w:t xml:space="preserve">związanym z ochrona środowiska) </w:t>
      </w:r>
      <w:r w:rsidRPr="007B3BAA">
        <w:rPr>
          <w:sz w:val="22"/>
          <w:szCs w:val="22"/>
        </w:rPr>
        <w:t xml:space="preserve">w zakresie niezbędnym do wykonywania Umowy. </w:t>
      </w:r>
    </w:p>
    <w:p w14:paraId="1EA2A8A2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6. 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14:paraId="612C1535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7. Odbiorcami Pani/Pana danych osobowe mogą być podmioty uprawnione do dostępu </w:t>
      </w:r>
    </w:p>
    <w:p w14:paraId="73368198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do danych osobowych na podstawie przepisów prawa. </w:t>
      </w:r>
    </w:p>
    <w:p w14:paraId="0D16A147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8. Pani/Pana dane pozyskane zostały od Narodowego Funduszu Ochrony Środowiska i Gospodarki Wodnej, który Pan/Pani reprezentuje, w związku z wykonywaniem Umowy. </w:t>
      </w:r>
    </w:p>
    <w:p w14:paraId="3835DA6A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9. Pani/Pana dane osobowe nie są wykorzystywane w celu podejmowania decyzji, która opiera się wyłącznie na zautomatyzowanym przetwarzaniu, w tym profilowaniu. </w:t>
      </w:r>
    </w:p>
    <w:p w14:paraId="0508E223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10. Pani/Pana dane osobowe nie będą przekazywane do państwa trzeciego lub organizacji międzynarodowych. </w:t>
      </w:r>
    </w:p>
    <w:p w14:paraId="40D81316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11. Przysługuje Pani/Panu prawo do dostępu do danych osobowych, sprostowania danych osobowych oraz ograniczenia przetwarzania danych osobowych. </w:t>
      </w:r>
    </w:p>
    <w:p w14:paraId="3C60F993" w14:textId="77777777" w:rsidR="002D5B71" w:rsidRPr="007B3BAA" w:rsidRDefault="008A4B44" w:rsidP="008A4B44">
      <w:pPr>
        <w:jc w:val="both"/>
        <w:rPr>
          <w:rFonts w:ascii="Times New Roman" w:hAnsi="Times New Roman" w:cs="Times New Roman"/>
        </w:rPr>
      </w:pPr>
      <w:r w:rsidRPr="007B3BAA">
        <w:rPr>
          <w:rFonts w:ascii="Times New Roman" w:hAnsi="Times New Roman" w:cs="Times New Roman"/>
        </w:rPr>
        <w:t>12. Ma Pani/Pan prawo wniesienia skargi do organu nadzorczego właściwego w sprawach ochrony danych osobowych, którym jest Prezes Urzędu Ochrony Danych Osobowych, gdy uzna Pani/Pan, iż przetwarzanie danych osobowych Pani/Pana dotyczących narusza przepisy RODO.</w:t>
      </w:r>
    </w:p>
    <w:p w14:paraId="6F535A49" w14:textId="77777777" w:rsidR="008A4B44" w:rsidRDefault="008A4B44" w:rsidP="008A4B44">
      <w:pPr>
        <w:jc w:val="both"/>
      </w:pPr>
    </w:p>
    <w:p w14:paraId="6BBB9336" w14:textId="77777777" w:rsidR="008A4B44" w:rsidRDefault="008A4B44" w:rsidP="008A4B44">
      <w:pPr>
        <w:jc w:val="both"/>
      </w:pPr>
      <w:r>
        <w:t>…………………………………</w:t>
      </w:r>
    </w:p>
    <w:p w14:paraId="160B5FA7" w14:textId="77777777" w:rsidR="008A4B44" w:rsidRDefault="008A4B44" w:rsidP="008A4B44">
      <w:pPr>
        <w:jc w:val="both"/>
      </w:pPr>
      <w:r>
        <w:t>Miejscowość, data</w:t>
      </w:r>
    </w:p>
    <w:p w14:paraId="4D6145D6" w14:textId="77777777" w:rsidR="008A4B44" w:rsidRDefault="008A4B44" w:rsidP="008A4B44">
      <w:pPr>
        <w:jc w:val="right"/>
      </w:pPr>
      <w:r>
        <w:t>………………………………………………………………</w:t>
      </w:r>
    </w:p>
    <w:p w14:paraId="27C0F71D" w14:textId="77777777" w:rsidR="008A4B44" w:rsidRDefault="008A4B44" w:rsidP="008A4B4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Pieczęć firmowa Wnioskodawcy oraz podpis osoby/</w:t>
      </w:r>
    </w:p>
    <w:p w14:paraId="30D4DB3E" w14:textId="77777777" w:rsidR="008A4B44" w:rsidRPr="008A4B44" w:rsidRDefault="008A4B44" w:rsidP="008A4B4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osób upoważnionych do reprezentowania Wnioskodawcy</w:t>
      </w:r>
    </w:p>
    <w:p w14:paraId="70EBACD7" w14:textId="77777777" w:rsidR="008A4B44" w:rsidRDefault="008A4B44" w:rsidP="008A4B44">
      <w:pPr>
        <w:jc w:val="right"/>
      </w:pPr>
    </w:p>
    <w:sectPr w:rsidR="008A4B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2368" w14:textId="77777777" w:rsidR="00F60A9B" w:rsidRDefault="00F60A9B" w:rsidP="00DB6E57">
      <w:pPr>
        <w:spacing w:after="0" w:line="240" w:lineRule="auto"/>
      </w:pPr>
      <w:r>
        <w:separator/>
      </w:r>
    </w:p>
  </w:endnote>
  <w:endnote w:type="continuationSeparator" w:id="0">
    <w:p w14:paraId="445A7ADD" w14:textId="77777777" w:rsidR="00F60A9B" w:rsidRDefault="00F60A9B" w:rsidP="00DB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A8A" w14:textId="77777777" w:rsidR="00426831" w:rsidRPr="00426831" w:rsidRDefault="00426831" w:rsidP="00426831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0" w:name="ezdSprawaZnak"/>
    <w:r w:rsidRPr="00426831">
      <w:rPr>
        <w:rFonts w:ascii="Times New Roman" w:eastAsia="Times New Roman" w:hAnsi="Times New Roman" w:cs="Times New Roman"/>
        <w:bCs/>
        <w:sz w:val="24"/>
        <w:szCs w:val="24"/>
        <w:lang w:eastAsia="pl-PL"/>
      </w:rPr>
      <w:t>DEE.413.4.15.2023</w:t>
    </w:r>
    <w:bookmarkStart w:id="1" w:name="ezdAutorStanowisko"/>
    <w:bookmarkEnd w:id="0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84F1" w14:textId="77777777" w:rsidR="00F60A9B" w:rsidRDefault="00F60A9B" w:rsidP="00DB6E57">
      <w:pPr>
        <w:spacing w:after="0" w:line="240" w:lineRule="auto"/>
      </w:pPr>
      <w:r>
        <w:separator/>
      </w:r>
    </w:p>
  </w:footnote>
  <w:footnote w:type="continuationSeparator" w:id="0">
    <w:p w14:paraId="4D34352A" w14:textId="77777777" w:rsidR="00F60A9B" w:rsidRDefault="00F60A9B" w:rsidP="00DB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44"/>
    <w:rsid w:val="000F2000"/>
    <w:rsid w:val="002D5B71"/>
    <w:rsid w:val="00426831"/>
    <w:rsid w:val="007B3BAA"/>
    <w:rsid w:val="008112A4"/>
    <w:rsid w:val="008A4B44"/>
    <w:rsid w:val="00A45E36"/>
    <w:rsid w:val="00AC540E"/>
    <w:rsid w:val="00C007B1"/>
    <w:rsid w:val="00D74D03"/>
    <w:rsid w:val="00DB6E57"/>
    <w:rsid w:val="00F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1431"/>
  <w15:chartTrackingRefBased/>
  <w15:docId w15:val="{92A3CECE-7A6D-4C02-9CE6-862FC04D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E57"/>
  </w:style>
  <w:style w:type="paragraph" w:styleId="Stopka">
    <w:name w:val="footer"/>
    <w:basedOn w:val="Normalny"/>
    <w:link w:val="StopkaZnak"/>
    <w:uiPriority w:val="99"/>
    <w:unhideWhenUsed/>
    <w:rsid w:val="00DB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E57"/>
  </w:style>
  <w:style w:type="paragraph" w:styleId="Tekstkomentarza">
    <w:name w:val="annotation text"/>
    <w:basedOn w:val="Normalny"/>
    <w:link w:val="TekstkomentarzaZnak"/>
    <w:uiPriority w:val="99"/>
    <w:unhideWhenUsed/>
    <w:rsid w:val="00DB6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E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Skowrońska</dc:creator>
  <cp:keywords/>
  <dc:description/>
  <cp:lastModifiedBy>Paweł Nowak</cp:lastModifiedBy>
  <cp:revision>2</cp:revision>
  <dcterms:created xsi:type="dcterms:W3CDTF">2023-08-14T13:10:00Z</dcterms:created>
  <dcterms:modified xsi:type="dcterms:W3CDTF">2023-08-14T13:10:00Z</dcterms:modified>
</cp:coreProperties>
</file>